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9E" w:rsidRPr="0004348B" w:rsidRDefault="0004348B" w:rsidP="00CA0460">
      <w:pPr>
        <w:pStyle w:val="NoSpacing"/>
        <w:jc w:val="center"/>
        <w:rPr>
          <w:b/>
          <w:sz w:val="28"/>
          <w:szCs w:val="24"/>
          <w:lang w:val="en-US"/>
        </w:rPr>
      </w:pPr>
      <w:r w:rsidRPr="0004348B">
        <w:rPr>
          <w:b/>
          <w:sz w:val="28"/>
          <w:szCs w:val="24"/>
          <w:lang w:val="en-US"/>
        </w:rPr>
        <w:t>Historical Thinking Concept</w:t>
      </w:r>
      <w:r w:rsidR="008F76D7">
        <w:rPr>
          <w:b/>
          <w:sz w:val="28"/>
          <w:szCs w:val="24"/>
          <w:lang w:val="en-US"/>
        </w:rPr>
        <w:t xml:space="preserve"> #2</w:t>
      </w:r>
      <w:bookmarkStart w:id="0" w:name="_GoBack"/>
      <w:bookmarkEnd w:id="0"/>
      <w:r w:rsidR="00CA0460" w:rsidRPr="0004348B">
        <w:rPr>
          <w:b/>
          <w:sz w:val="28"/>
          <w:szCs w:val="24"/>
          <w:lang w:val="en-US"/>
        </w:rPr>
        <w:t xml:space="preserve"> – </w:t>
      </w:r>
      <w:r w:rsidR="00334A81" w:rsidRPr="0004348B">
        <w:rPr>
          <w:b/>
          <w:sz w:val="28"/>
          <w:szCs w:val="24"/>
          <w:lang w:val="en-US"/>
        </w:rPr>
        <w:t>Cause and Consequence</w:t>
      </w:r>
    </w:p>
    <w:p w:rsidR="00CA0460" w:rsidRDefault="000B2D3B" w:rsidP="00CA0460">
      <w:pPr>
        <w:pStyle w:val="NoSpacing"/>
        <w:rPr>
          <w:sz w:val="16"/>
          <w:szCs w:val="16"/>
          <w:lang w:val="en-US"/>
        </w:rPr>
      </w:pPr>
      <w:r>
        <w:rPr>
          <w:noProof/>
          <w:sz w:val="20"/>
          <w:szCs w:val="16"/>
          <w:lang w:eastAsia="ja-JP"/>
        </w:rPr>
        <w:drawing>
          <wp:inline distT="0" distB="0" distL="0" distR="0" wp14:anchorId="403C4D13" wp14:editId="6465A572">
            <wp:extent cx="5943600" cy="1114425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3402"/>
        <w:gridCol w:w="2976"/>
      </w:tblGrid>
      <w:tr w:rsidR="000B2D3B" w:rsidTr="008F76D7">
        <w:trPr>
          <w:trHeight w:val="1525"/>
        </w:trPr>
        <w:tc>
          <w:tcPr>
            <w:tcW w:w="3256" w:type="dxa"/>
          </w:tcPr>
          <w:p w:rsidR="000B2D3B" w:rsidRDefault="000B2D3B" w:rsidP="00701B4C">
            <w:pPr>
              <w:pStyle w:val="NoSpacing"/>
              <w:rPr>
                <w:sz w:val="20"/>
                <w:szCs w:val="16"/>
                <w:lang w:val="en-US"/>
              </w:rPr>
            </w:pPr>
          </w:p>
          <w:p w:rsidR="000B2D3B" w:rsidRDefault="000B2D3B" w:rsidP="00701B4C">
            <w:pPr>
              <w:pStyle w:val="NoSpacing"/>
              <w:rPr>
                <w:sz w:val="20"/>
                <w:szCs w:val="16"/>
                <w:lang w:val="en-US"/>
              </w:rPr>
            </w:pPr>
          </w:p>
          <w:p w:rsidR="000B2D3B" w:rsidRDefault="000B2D3B" w:rsidP="00701B4C">
            <w:pPr>
              <w:pStyle w:val="NoSpacing"/>
              <w:rPr>
                <w:sz w:val="20"/>
                <w:szCs w:val="16"/>
                <w:lang w:val="en-US"/>
              </w:rPr>
            </w:pPr>
          </w:p>
          <w:p w:rsidR="0004348B" w:rsidRDefault="0004348B" w:rsidP="0004348B">
            <w:pPr>
              <w:pStyle w:val="NoSpacing"/>
              <w:ind w:firstLine="720"/>
              <w:rPr>
                <w:sz w:val="20"/>
                <w:szCs w:val="16"/>
                <w:lang w:val="en-US"/>
              </w:rPr>
            </w:pPr>
          </w:p>
          <w:p w:rsidR="000B2D3B" w:rsidRDefault="000B2D3B" w:rsidP="00701B4C">
            <w:pPr>
              <w:pStyle w:val="NoSpacing"/>
              <w:rPr>
                <w:sz w:val="20"/>
                <w:szCs w:val="16"/>
                <w:lang w:val="en-US"/>
              </w:rPr>
            </w:pPr>
          </w:p>
          <w:p w:rsidR="000B2D3B" w:rsidRDefault="000B2D3B" w:rsidP="00701B4C">
            <w:pPr>
              <w:pStyle w:val="NoSpacing"/>
              <w:rPr>
                <w:sz w:val="20"/>
                <w:szCs w:val="16"/>
                <w:lang w:val="en-US"/>
              </w:rPr>
            </w:pPr>
          </w:p>
          <w:p w:rsidR="000B2D3B" w:rsidRDefault="000B2D3B" w:rsidP="00701B4C">
            <w:pPr>
              <w:pStyle w:val="NoSpacing"/>
              <w:rPr>
                <w:sz w:val="20"/>
                <w:szCs w:val="16"/>
                <w:lang w:val="en-US"/>
              </w:rPr>
            </w:pPr>
          </w:p>
        </w:tc>
        <w:tc>
          <w:tcPr>
            <w:tcW w:w="3402" w:type="dxa"/>
          </w:tcPr>
          <w:p w:rsidR="000B2D3B" w:rsidRDefault="000B2D3B" w:rsidP="00701B4C">
            <w:pPr>
              <w:pStyle w:val="NoSpacing"/>
              <w:rPr>
                <w:sz w:val="20"/>
                <w:szCs w:val="16"/>
                <w:lang w:val="en-US"/>
              </w:rPr>
            </w:pPr>
          </w:p>
        </w:tc>
        <w:tc>
          <w:tcPr>
            <w:tcW w:w="2976" w:type="dxa"/>
          </w:tcPr>
          <w:p w:rsidR="000B2D3B" w:rsidRDefault="000B2D3B" w:rsidP="00701B4C">
            <w:pPr>
              <w:pStyle w:val="NoSpacing"/>
              <w:rPr>
                <w:sz w:val="20"/>
                <w:szCs w:val="16"/>
                <w:lang w:val="en-US"/>
              </w:rPr>
            </w:pPr>
          </w:p>
        </w:tc>
      </w:tr>
    </w:tbl>
    <w:p w:rsidR="000B2D3B" w:rsidRDefault="000B2D3B" w:rsidP="00CA0460">
      <w:pPr>
        <w:pStyle w:val="NoSpacing"/>
        <w:rPr>
          <w:sz w:val="16"/>
          <w:szCs w:val="16"/>
          <w:lang w:val="en-US"/>
        </w:rPr>
      </w:pPr>
    </w:p>
    <w:p w:rsidR="008F76D7" w:rsidRDefault="008F76D7" w:rsidP="008F76D7">
      <w:pPr>
        <w:pStyle w:val="NoSpacing"/>
        <w:jc w:val="center"/>
        <w:rPr>
          <w:sz w:val="16"/>
          <w:szCs w:val="16"/>
          <w:lang w:val="en-US"/>
        </w:rPr>
      </w:pPr>
      <w:r>
        <w:rPr>
          <w:noProof/>
          <w:sz w:val="16"/>
          <w:szCs w:val="16"/>
          <w:lang w:eastAsia="ja-JP"/>
        </w:rPr>
        <w:drawing>
          <wp:inline distT="0" distB="0" distL="0" distR="0">
            <wp:extent cx="2476500" cy="113347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F76D7" w:rsidTr="008F76D7">
        <w:tc>
          <w:tcPr>
            <w:tcW w:w="9576" w:type="dxa"/>
          </w:tcPr>
          <w:p w:rsidR="008F76D7" w:rsidRDefault="008F76D7" w:rsidP="008F76D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F76D7" w:rsidRDefault="008F76D7" w:rsidP="008F76D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F76D7" w:rsidRDefault="008F76D7" w:rsidP="008F76D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F76D7" w:rsidRDefault="008F76D7" w:rsidP="008F76D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F76D7" w:rsidRDefault="008F76D7" w:rsidP="008F76D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F76D7" w:rsidRDefault="008F76D7" w:rsidP="008F76D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F76D7" w:rsidRDefault="008F76D7" w:rsidP="008F76D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  <w:p w:rsidR="008F76D7" w:rsidRDefault="008F76D7" w:rsidP="008F76D7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8F76D7" w:rsidRDefault="008F76D7" w:rsidP="008F76D7">
      <w:pPr>
        <w:pStyle w:val="NoSpacing"/>
        <w:jc w:val="center"/>
        <w:rPr>
          <w:sz w:val="16"/>
          <w:szCs w:val="16"/>
          <w:lang w:val="en-US"/>
        </w:rPr>
      </w:pPr>
    </w:p>
    <w:p w:rsidR="008F76D7" w:rsidRDefault="008F76D7" w:rsidP="00CA0460">
      <w:pPr>
        <w:pStyle w:val="NoSpacing"/>
        <w:rPr>
          <w:sz w:val="16"/>
          <w:szCs w:val="16"/>
          <w:lang w:val="en-US"/>
        </w:rPr>
      </w:pPr>
    </w:p>
    <w:p w:rsidR="00CA0460" w:rsidRPr="008F76D7" w:rsidRDefault="00CA0460" w:rsidP="00CA0460">
      <w:pPr>
        <w:pStyle w:val="ListParagraph"/>
        <w:numPr>
          <w:ilvl w:val="0"/>
          <w:numId w:val="1"/>
        </w:numPr>
        <w:rPr>
          <w:b/>
        </w:rPr>
      </w:pP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Change is driven by </w:t>
      </w:r>
      <w:r w:rsidRPr="008F76D7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 xml:space="preserve">multiple causes </w:t>
      </w: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and can result in </w:t>
      </w:r>
      <w:r w:rsidRPr="008F76D7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>multiple consequences</w:t>
      </w: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. These causes and consequences can be </w:t>
      </w:r>
      <w:r w:rsidRPr="008F76D7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short term</w:t>
      </w: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or </w:t>
      </w:r>
      <w:r w:rsidRPr="008F76D7">
        <w:rPr>
          <w:rFonts w:asciiTheme="minorHAnsi" w:eastAsiaTheme="minorEastAsia" w:hAnsi="Calibri" w:cstheme="minorBidi"/>
          <w:b/>
          <w:color w:val="000000" w:themeColor="text1"/>
          <w:kern w:val="24"/>
          <w:lang w:val="en-US"/>
        </w:rPr>
        <w:t>long term</w:t>
      </w:r>
    </w:p>
    <w:p w:rsidR="0004348B" w:rsidRPr="008F76D7" w:rsidRDefault="0004348B" w:rsidP="0004348B">
      <w:pPr>
        <w:pStyle w:val="ListParagraph"/>
        <w:rPr>
          <w:b/>
        </w:rPr>
      </w:pPr>
    </w:p>
    <w:p w:rsidR="00CA0460" w:rsidRPr="008F76D7" w:rsidRDefault="00CA0460" w:rsidP="00CA0460">
      <w:pPr>
        <w:pStyle w:val="ListParagraph"/>
        <w:numPr>
          <w:ilvl w:val="0"/>
          <w:numId w:val="1"/>
        </w:numPr>
      </w:pP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The causes that lead to a particular historical event can </w:t>
      </w:r>
      <w:r w:rsidRPr="008F76D7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>vary in influence</w:t>
      </w: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, with some being more important than others</w:t>
      </w:r>
    </w:p>
    <w:p w:rsidR="008F76D7" w:rsidRPr="008F76D7" w:rsidRDefault="008F76D7" w:rsidP="008F76D7">
      <w:pPr>
        <w:pStyle w:val="ListParagraph"/>
      </w:pPr>
    </w:p>
    <w:p w:rsidR="008F76D7" w:rsidRPr="008F76D7" w:rsidRDefault="00CA0460" w:rsidP="008F76D7">
      <w:pPr>
        <w:pStyle w:val="ListParagraph"/>
        <w:numPr>
          <w:ilvl w:val="0"/>
          <w:numId w:val="1"/>
        </w:numPr>
      </w:pP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Events result from different types of factors: 1) </w:t>
      </w:r>
      <w:r w:rsidRPr="008F76D7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 xml:space="preserve">Historical Actors </w:t>
      </w: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– Individuals or groups who take action that cause events and 2) The </w:t>
      </w:r>
      <w:r w:rsidRPr="008F76D7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>conditions</w:t>
      </w: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(social, political, economic, cultural) within which the actors operate</w:t>
      </w:r>
    </w:p>
    <w:p w:rsidR="008F76D7" w:rsidRPr="008F76D7" w:rsidRDefault="008F76D7" w:rsidP="008F76D7">
      <w:pPr>
        <w:pStyle w:val="ListParagraph"/>
      </w:pPr>
    </w:p>
    <w:p w:rsidR="00CA0460" w:rsidRPr="008F76D7" w:rsidRDefault="00CA0460" w:rsidP="00CA0460">
      <w:pPr>
        <w:pStyle w:val="ListParagraph"/>
        <w:numPr>
          <w:ilvl w:val="0"/>
          <w:numId w:val="1"/>
        </w:numPr>
      </w:pP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Historical actors cannot always predict the effect of conditions, opposing actions, and unforeseen reactions. These are </w:t>
      </w:r>
      <w:r w:rsidRPr="008F76D7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>unintended consequences</w:t>
      </w: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.</w:t>
      </w:r>
    </w:p>
    <w:p w:rsidR="008F76D7" w:rsidRPr="008F76D7" w:rsidRDefault="008F76D7" w:rsidP="008F76D7">
      <w:pPr>
        <w:pStyle w:val="ListParagraph"/>
      </w:pPr>
    </w:p>
    <w:p w:rsidR="00CA0460" w:rsidRPr="008F76D7" w:rsidRDefault="00CA0460" w:rsidP="00CA0460">
      <w:pPr>
        <w:pStyle w:val="ListParagraph"/>
        <w:numPr>
          <w:ilvl w:val="0"/>
          <w:numId w:val="1"/>
        </w:numPr>
      </w:pP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The events of history were </w:t>
      </w:r>
      <w:r w:rsidRPr="008F76D7">
        <w:rPr>
          <w:rFonts w:asciiTheme="minorHAnsi" w:eastAsiaTheme="minorEastAsia" w:hAnsi="Calibri" w:cstheme="minorBidi"/>
          <w:b/>
          <w:bCs/>
          <w:color w:val="000000" w:themeColor="text1"/>
          <w:kern w:val="24"/>
          <w:lang w:val="en-US"/>
        </w:rPr>
        <w:t>not inevitable</w:t>
      </w:r>
      <w:r w:rsidRPr="008F76D7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, any more than those of the future are. Alter a single action or condition and any given event might have turned out differently.</w:t>
      </w:r>
    </w:p>
    <w:p w:rsidR="00CA0460" w:rsidRPr="0023396E" w:rsidRDefault="00CA0460" w:rsidP="00CA0460">
      <w:pPr>
        <w:pStyle w:val="NoSpacing"/>
        <w:rPr>
          <w:sz w:val="16"/>
          <w:szCs w:val="16"/>
          <w:lang w:val="en-US"/>
        </w:rPr>
      </w:pPr>
    </w:p>
    <w:p w:rsidR="0023396E" w:rsidRDefault="0023396E" w:rsidP="00CA0460">
      <w:pPr>
        <w:pStyle w:val="NoSpacing"/>
        <w:rPr>
          <w:sz w:val="24"/>
          <w:szCs w:val="24"/>
          <w:lang w:val="en-US"/>
        </w:rPr>
      </w:pPr>
    </w:p>
    <w:p w:rsidR="0023396E" w:rsidRPr="00CA0460" w:rsidRDefault="0023396E" w:rsidP="0023396E">
      <w:pPr>
        <w:pStyle w:val="NoSpacing"/>
        <w:rPr>
          <w:sz w:val="24"/>
          <w:szCs w:val="24"/>
          <w:lang w:val="en-US"/>
        </w:rPr>
      </w:pPr>
    </w:p>
    <w:sectPr w:rsidR="0023396E" w:rsidRPr="00CA0460" w:rsidSect="0004348B">
      <w:pgSz w:w="12240" w:h="15840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064C0"/>
    <w:multiLevelType w:val="hybridMultilevel"/>
    <w:tmpl w:val="E2E027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F90"/>
    <w:multiLevelType w:val="hybridMultilevel"/>
    <w:tmpl w:val="98E63476"/>
    <w:lvl w:ilvl="0" w:tplc="1CB49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46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94A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6A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61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C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AC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44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8A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60"/>
    <w:rsid w:val="0004348B"/>
    <w:rsid w:val="000B2D3B"/>
    <w:rsid w:val="0023396E"/>
    <w:rsid w:val="00334A81"/>
    <w:rsid w:val="006717E6"/>
    <w:rsid w:val="0073229E"/>
    <w:rsid w:val="008F76D7"/>
    <w:rsid w:val="00A42D8E"/>
    <w:rsid w:val="00CA0460"/>
    <w:rsid w:val="00C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9ACCB-C157-4D81-A608-D1927C5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4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0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CA0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8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F0E7A6-8C37-4547-BC57-2AE0F4D6054A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FA330C2B-3B17-47C3-88E5-FC9BC331D4D6}">
      <dgm:prSet phldrT="[Text]" custT="1"/>
      <dgm:spPr/>
      <dgm:t>
        <a:bodyPr/>
        <a:lstStyle/>
        <a:p>
          <a:r>
            <a:rPr lang="en-CA" sz="1200" b="1"/>
            <a:t>PRESENT</a:t>
          </a:r>
        </a:p>
        <a:p>
          <a:r>
            <a:rPr lang="en-CA" sz="1200"/>
            <a:t>Where are you right now?</a:t>
          </a:r>
        </a:p>
      </dgm:t>
    </dgm:pt>
    <dgm:pt modelId="{92667571-CBA5-487C-9C02-9C85F27AD339}" type="parTrans" cxnId="{D3852504-3CDA-4271-8461-D0B5A0F5CED6}">
      <dgm:prSet/>
      <dgm:spPr/>
      <dgm:t>
        <a:bodyPr/>
        <a:lstStyle/>
        <a:p>
          <a:endParaRPr lang="en-CA"/>
        </a:p>
      </dgm:t>
    </dgm:pt>
    <dgm:pt modelId="{FEEAD111-8D3E-4DA6-8CC1-1421DDBEEE93}" type="sibTrans" cxnId="{D3852504-3CDA-4271-8461-D0B5A0F5CED6}">
      <dgm:prSet/>
      <dgm:spPr/>
      <dgm:t>
        <a:bodyPr/>
        <a:lstStyle/>
        <a:p>
          <a:endParaRPr lang="en-CA"/>
        </a:p>
      </dgm:t>
    </dgm:pt>
    <dgm:pt modelId="{77DA7E43-4D48-44E8-9735-3A2DFD4B76D7}">
      <dgm:prSet phldrT="[Text]" custT="1"/>
      <dgm:spPr/>
      <dgm:t>
        <a:bodyPr/>
        <a:lstStyle/>
        <a:p>
          <a:r>
            <a:rPr lang="en-CA" sz="1200" b="1"/>
            <a:t>RESULT</a:t>
          </a:r>
        </a:p>
        <a:p>
          <a:r>
            <a:rPr lang="en-CA" sz="1200"/>
            <a:t>What is likely to happen next?</a:t>
          </a:r>
        </a:p>
      </dgm:t>
    </dgm:pt>
    <dgm:pt modelId="{DA4599AD-BAC3-4973-98D4-ADE1D2159CC0}" type="parTrans" cxnId="{D89D73A8-8D7C-4893-B858-9C1A4979CA8E}">
      <dgm:prSet/>
      <dgm:spPr/>
      <dgm:t>
        <a:bodyPr/>
        <a:lstStyle/>
        <a:p>
          <a:endParaRPr lang="en-CA"/>
        </a:p>
      </dgm:t>
    </dgm:pt>
    <dgm:pt modelId="{5BDF4E7F-AC42-4359-8812-DB50FD22A8A6}" type="sibTrans" cxnId="{D89D73A8-8D7C-4893-B858-9C1A4979CA8E}">
      <dgm:prSet/>
      <dgm:spPr/>
      <dgm:t>
        <a:bodyPr/>
        <a:lstStyle/>
        <a:p>
          <a:endParaRPr lang="en-CA"/>
        </a:p>
      </dgm:t>
    </dgm:pt>
    <dgm:pt modelId="{BBCAC36E-EBD1-44D5-BDD6-0C784DC0690A}">
      <dgm:prSet phldrT="[Text]" custT="1"/>
      <dgm:spPr/>
      <dgm:t>
        <a:bodyPr/>
        <a:lstStyle/>
        <a:p>
          <a:r>
            <a:rPr lang="en-CA" sz="1200" b="1"/>
            <a:t>CONSEQUENCE</a:t>
          </a:r>
        </a:p>
        <a:p>
          <a:r>
            <a:rPr lang="en-CA" sz="1200" b="0"/>
            <a:t>What are the probable results?</a:t>
          </a:r>
        </a:p>
      </dgm:t>
    </dgm:pt>
    <dgm:pt modelId="{5B0C5AFE-E719-4983-8271-91AF46FE7ACE}" type="parTrans" cxnId="{FFFB1BBD-D243-4839-BC7A-2CF647EFE837}">
      <dgm:prSet/>
      <dgm:spPr/>
      <dgm:t>
        <a:bodyPr/>
        <a:lstStyle/>
        <a:p>
          <a:endParaRPr lang="en-CA"/>
        </a:p>
      </dgm:t>
    </dgm:pt>
    <dgm:pt modelId="{719CC9AE-D178-49B2-B00F-93D58AB97CE7}" type="sibTrans" cxnId="{FFFB1BBD-D243-4839-BC7A-2CF647EFE837}">
      <dgm:prSet/>
      <dgm:spPr/>
      <dgm:t>
        <a:bodyPr/>
        <a:lstStyle/>
        <a:p>
          <a:endParaRPr lang="en-CA"/>
        </a:p>
      </dgm:t>
    </dgm:pt>
    <dgm:pt modelId="{EE0ED27F-625D-4C37-A804-DA3039BC67ED}" type="pres">
      <dgm:prSet presAssocID="{99F0E7A6-8C37-4547-BC57-2AE0F4D6054A}" presName="Name0" presStyleCnt="0">
        <dgm:presLayoutVars>
          <dgm:dir/>
          <dgm:animLvl val="lvl"/>
          <dgm:resizeHandles val="exact"/>
        </dgm:presLayoutVars>
      </dgm:prSet>
      <dgm:spPr/>
    </dgm:pt>
    <dgm:pt modelId="{B62B8B71-0646-4C28-B426-3DC9AB17FB8C}" type="pres">
      <dgm:prSet presAssocID="{FA330C2B-3B17-47C3-88E5-FC9BC331D4D6}" presName="parTxOnly" presStyleLbl="node1" presStyleIdx="0" presStyleCnt="3" custLinFactX="-2974" custLinFactNeighborX="-100000" custLinFactNeighborY="-10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542F63B-18A0-4E11-B6D5-1E56548DE587}" type="pres">
      <dgm:prSet presAssocID="{FEEAD111-8D3E-4DA6-8CC1-1421DDBEEE93}" presName="parTxOnlySpace" presStyleCnt="0"/>
      <dgm:spPr/>
    </dgm:pt>
    <dgm:pt modelId="{4CC50B8A-8BCD-4552-A273-8F81D53FDE8A}" type="pres">
      <dgm:prSet presAssocID="{77DA7E43-4D48-44E8-9735-3A2DFD4B76D7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EA37056-717D-453B-93D1-A05E15B28511}" type="pres">
      <dgm:prSet presAssocID="{5BDF4E7F-AC42-4359-8812-DB50FD22A8A6}" presName="parTxOnlySpace" presStyleCnt="0"/>
      <dgm:spPr/>
    </dgm:pt>
    <dgm:pt modelId="{9045B55F-3DE0-4192-93B4-84B672E7306E}" type="pres">
      <dgm:prSet presAssocID="{BBCAC36E-EBD1-44D5-BDD6-0C784DC0690A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FFFB1BBD-D243-4839-BC7A-2CF647EFE837}" srcId="{99F0E7A6-8C37-4547-BC57-2AE0F4D6054A}" destId="{BBCAC36E-EBD1-44D5-BDD6-0C784DC0690A}" srcOrd="2" destOrd="0" parTransId="{5B0C5AFE-E719-4983-8271-91AF46FE7ACE}" sibTransId="{719CC9AE-D178-49B2-B00F-93D58AB97CE7}"/>
    <dgm:cxn modelId="{D89D73A8-8D7C-4893-B858-9C1A4979CA8E}" srcId="{99F0E7A6-8C37-4547-BC57-2AE0F4D6054A}" destId="{77DA7E43-4D48-44E8-9735-3A2DFD4B76D7}" srcOrd="1" destOrd="0" parTransId="{DA4599AD-BAC3-4973-98D4-ADE1D2159CC0}" sibTransId="{5BDF4E7F-AC42-4359-8812-DB50FD22A8A6}"/>
    <dgm:cxn modelId="{84A5F817-FBA7-485F-BCE8-D2579F69FB95}" type="presOf" srcId="{99F0E7A6-8C37-4547-BC57-2AE0F4D6054A}" destId="{EE0ED27F-625D-4C37-A804-DA3039BC67ED}" srcOrd="0" destOrd="0" presId="urn:microsoft.com/office/officeart/2005/8/layout/chevron1"/>
    <dgm:cxn modelId="{B875A26D-391B-4B36-84A8-BC302A6CFB42}" type="presOf" srcId="{FA330C2B-3B17-47C3-88E5-FC9BC331D4D6}" destId="{B62B8B71-0646-4C28-B426-3DC9AB17FB8C}" srcOrd="0" destOrd="0" presId="urn:microsoft.com/office/officeart/2005/8/layout/chevron1"/>
    <dgm:cxn modelId="{D6B19184-7809-454F-B898-A871BB3CD21C}" type="presOf" srcId="{BBCAC36E-EBD1-44D5-BDD6-0C784DC0690A}" destId="{9045B55F-3DE0-4192-93B4-84B672E7306E}" srcOrd="0" destOrd="0" presId="urn:microsoft.com/office/officeart/2005/8/layout/chevron1"/>
    <dgm:cxn modelId="{E1DC4E0B-0601-4AB0-9392-C7D052E22D57}" type="presOf" srcId="{77DA7E43-4D48-44E8-9735-3A2DFD4B76D7}" destId="{4CC50B8A-8BCD-4552-A273-8F81D53FDE8A}" srcOrd="0" destOrd="0" presId="urn:microsoft.com/office/officeart/2005/8/layout/chevron1"/>
    <dgm:cxn modelId="{D3852504-3CDA-4271-8461-D0B5A0F5CED6}" srcId="{99F0E7A6-8C37-4547-BC57-2AE0F4D6054A}" destId="{FA330C2B-3B17-47C3-88E5-FC9BC331D4D6}" srcOrd="0" destOrd="0" parTransId="{92667571-CBA5-487C-9C02-9C85F27AD339}" sibTransId="{FEEAD111-8D3E-4DA6-8CC1-1421DDBEEE93}"/>
    <dgm:cxn modelId="{1C790A12-AB08-4286-92D2-EB12B30D307E}" type="presParOf" srcId="{EE0ED27F-625D-4C37-A804-DA3039BC67ED}" destId="{B62B8B71-0646-4C28-B426-3DC9AB17FB8C}" srcOrd="0" destOrd="0" presId="urn:microsoft.com/office/officeart/2005/8/layout/chevron1"/>
    <dgm:cxn modelId="{E714EE3D-4D94-4E3A-9275-4841C8B4065F}" type="presParOf" srcId="{EE0ED27F-625D-4C37-A804-DA3039BC67ED}" destId="{2542F63B-18A0-4E11-B6D5-1E56548DE587}" srcOrd="1" destOrd="0" presId="urn:microsoft.com/office/officeart/2005/8/layout/chevron1"/>
    <dgm:cxn modelId="{9CFB30A1-5B5C-48C6-B0EA-0EBB9A8E8F9F}" type="presParOf" srcId="{EE0ED27F-625D-4C37-A804-DA3039BC67ED}" destId="{4CC50B8A-8BCD-4552-A273-8F81D53FDE8A}" srcOrd="2" destOrd="0" presId="urn:microsoft.com/office/officeart/2005/8/layout/chevron1"/>
    <dgm:cxn modelId="{A0BC8D92-1FA2-4472-8BFA-5F390F342AA3}" type="presParOf" srcId="{EE0ED27F-625D-4C37-A804-DA3039BC67ED}" destId="{CEA37056-717D-453B-93D1-A05E15B28511}" srcOrd="3" destOrd="0" presId="urn:microsoft.com/office/officeart/2005/8/layout/chevron1"/>
    <dgm:cxn modelId="{EB012300-DA42-4A0B-A568-7D437B646F6B}" type="presParOf" srcId="{EE0ED27F-625D-4C37-A804-DA3039BC67ED}" destId="{9045B55F-3DE0-4192-93B4-84B672E7306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C3B00BC-C58D-4010-AC05-F79F6802EA91}" type="doc">
      <dgm:prSet loTypeId="urn:microsoft.com/office/officeart/2005/8/layout/arrow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42CEEE55-663D-4553-AA31-3282F193DAB4}">
      <dgm:prSet phldrT="[Text]" custT="1"/>
      <dgm:spPr/>
      <dgm:t>
        <a:bodyPr/>
        <a:lstStyle/>
        <a:p>
          <a:pPr algn="ctr"/>
          <a:r>
            <a:rPr lang="en-CA" sz="1000" b="1"/>
            <a:t>What Might Change</a:t>
          </a:r>
        </a:p>
      </dgm:t>
    </dgm:pt>
    <dgm:pt modelId="{2A03563F-89D7-4B5A-8D04-0F333001A0C6}" type="parTrans" cxnId="{FF27EEDA-4573-4C62-87C6-FFA07629E77B}">
      <dgm:prSet/>
      <dgm:spPr/>
      <dgm:t>
        <a:bodyPr/>
        <a:lstStyle/>
        <a:p>
          <a:pPr algn="ctr"/>
          <a:endParaRPr lang="en-CA"/>
        </a:p>
      </dgm:t>
    </dgm:pt>
    <dgm:pt modelId="{7DD254F3-85CB-4531-80FB-D8562B892F40}" type="sibTrans" cxnId="{FF27EEDA-4573-4C62-87C6-FFA07629E77B}">
      <dgm:prSet/>
      <dgm:spPr/>
      <dgm:t>
        <a:bodyPr/>
        <a:lstStyle/>
        <a:p>
          <a:pPr algn="ctr"/>
          <a:endParaRPr lang="en-CA"/>
        </a:p>
      </dgm:t>
    </dgm:pt>
    <dgm:pt modelId="{CD883198-8B46-44EC-AC79-93F1BCD20B74}">
      <dgm:prSet phldrT="[Text]" custT="1"/>
      <dgm:spPr/>
      <dgm:t>
        <a:bodyPr/>
        <a:lstStyle/>
        <a:p>
          <a:pPr algn="ctr"/>
          <a:r>
            <a:rPr lang="en-CA" sz="1000" b="1"/>
            <a:t>That Consequence?</a:t>
          </a:r>
        </a:p>
      </dgm:t>
    </dgm:pt>
    <dgm:pt modelId="{D750921C-3552-439A-98E3-DCBE704F971A}" type="parTrans" cxnId="{EBF3130E-FD3D-49BA-862F-FDA7872D9F45}">
      <dgm:prSet/>
      <dgm:spPr/>
      <dgm:t>
        <a:bodyPr/>
        <a:lstStyle/>
        <a:p>
          <a:pPr algn="ctr"/>
          <a:endParaRPr lang="en-CA"/>
        </a:p>
      </dgm:t>
    </dgm:pt>
    <dgm:pt modelId="{4470A80D-2EBC-43D2-8648-15385E6F8A10}" type="sibTrans" cxnId="{EBF3130E-FD3D-49BA-862F-FDA7872D9F45}">
      <dgm:prSet/>
      <dgm:spPr/>
      <dgm:t>
        <a:bodyPr/>
        <a:lstStyle/>
        <a:p>
          <a:pPr algn="ctr"/>
          <a:endParaRPr lang="en-CA"/>
        </a:p>
      </dgm:t>
    </dgm:pt>
    <dgm:pt modelId="{49759693-43E0-4F2E-8FDD-C93D8A251C15}" type="pres">
      <dgm:prSet presAssocID="{AC3B00BC-C58D-4010-AC05-F79F6802EA91}" presName="compositeShape" presStyleCnt="0">
        <dgm:presLayoutVars>
          <dgm:chMax val="2"/>
          <dgm:dir/>
          <dgm:resizeHandles val="exact"/>
        </dgm:presLayoutVars>
      </dgm:prSet>
      <dgm:spPr/>
    </dgm:pt>
    <dgm:pt modelId="{C1A97F16-F4D1-41C7-BAA4-EF26C908B59C}" type="pres">
      <dgm:prSet presAssocID="{AC3B00BC-C58D-4010-AC05-F79F6802EA91}" presName="divider" presStyleLbl="fgShp" presStyleIdx="0" presStyleCnt="1"/>
      <dgm:spPr/>
    </dgm:pt>
    <dgm:pt modelId="{E87CAA2E-F59D-436B-9B1C-92ED1305D9BB}" type="pres">
      <dgm:prSet presAssocID="{42CEEE55-663D-4553-AA31-3282F193DAB4}" presName="downArrow" presStyleLbl="node1" presStyleIdx="0" presStyleCnt="2"/>
      <dgm:spPr/>
    </dgm:pt>
    <dgm:pt modelId="{D2B8E2BB-57D3-4FE8-801B-E1E2B0C82BA9}" type="pres">
      <dgm:prSet presAssocID="{42CEEE55-663D-4553-AA31-3282F193DAB4}" presName="downArrowText" presStyleLbl="revTx" presStyleIdx="0" presStyleCnt="2" custScaleX="184035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BBC318C-FE41-4131-9755-091331133216}" type="pres">
      <dgm:prSet presAssocID="{CD883198-8B46-44EC-AC79-93F1BCD20B74}" presName="upArrow" presStyleLbl="node1" presStyleIdx="1" presStyleCnt="2"/>
      <dgm:spPr/>
    </dgm:pt>
    <dgm:pt modelId="{8D416CF4-C66B-45AA-AACB-297FD29F1479}" type="pres">
      <dgm:prSet presAssocID="{CD883198-8B46-44EC-AC79-93F1BCD20B74}" presName="upArrowText" presStyleLbl="revTx" presStyleIdx="1" presStyleCnt="2" custScaleX="177230">
        <dgm:presLayoutVars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9A96E286-1962-4682-85D4-D4B6F6582DEF}" type="presOf" srcId="{42CEEE55-663D-4553-AA31-3282F193DAB4}" destId="{D2B8E2BB-57D3-4FE8-801B-E1E2B0C82BA9}" srcOrd="0" destOrd="0" presId="urn:microsoft.com/office/officeart/2005/8/layout/arrow3"/>
    <dgm:cxn modelId="{910DF7FE-841D-44DF-BC32-D89A956A06B3}" type="presOf" srcId="{AC3B00BC-C58D-4010-AC05-F79F6802EA91}" destId="{49759693-43E0-4F2E-8FDD-C93D8A251C15}" srcOrd="0" destOrd="0" presId="urn:microsoft.com/office/officeart/2005/8/layout/arrow3"/>
    <dgm:cxn modelId="{55BC3536-E70A-41E1-A760-41C1AF49CCF6}" type="presOf" srcId="{CD883198-8B46-44EC-AC79-93F1BCD20B74}" destId="{8D416CF4-C66B-45AA-AACB-297FD29F1479}" srcOrd="0" destOrd="0" presId="urn:microsoft.com/office/officeart/2005/8/layout/arrow3"/>
    <dgm:cxn modelId="{EBF3130E-FD3D-49BA-862F-FDA7872D9F45}" srcId="{AC3B00BC-C58D-4010-AC05-F79F6802EA91}" destId="{CD883198-8B46-44EC-AC79-93F1BCD20B74}" srcOrd="1" destOrd="0" parTransId="{D750921C-3552-439A-98E3-DCBE704F971A}" sibTransId="{4470A80D-2EBC-43D2-8648-15385E6F8A10}"/>
    <dgm:cxn modelId="{FF27EEDA-4573-4C62-87C6-FFA07629E77B}" srcId="{AC3B00BC-C58D-4010-AC05-F79F6802EA91}" destId="{42CEEE55-663D-4553-AA31-3282F193DAB4}" srcOrd="0" destOrd="0" parTransId="{2A03563F-89D7-4B5A-8D04-0F333001A0C6}" sibTransId="{7DD254F3-85CB-4531-80FB-D8562B892F40}"/>
    <dgm:cxn modelId="{DD0E209A-92B4-41FA-9A01-02FE32A6CC49}" type="presParOf" srcId="{49759693-43E0-4F2E-8FDD-C93D8A251C15}" destId="{C1A97F16-F4D1-41C7-BAA4-EF26C908B59C}" srcOrd="0" destOrd="0" presId="urn:microsoft.com/office/officeart/2005/8/layout/arrow3"/>
    <dgm:cxn modelId="{F03DAE16-18AD-42AA-9AE1-8435CA12A00F}" type="presParOf" srcId="{49759693-43E0-4F2E-8FDD-C93D8A251C15}" destId="{E87CAA2E-F59D-436B-9B1C-92ED1305D9BB}" srcOrd="1" destOrd="0" presId="urn:microsoft.com/office/officeart/2005/8/layout/arrow3"/>
    <dgm:cxn modelId="{0E986EFC-39B4-4A39-A314-45118795276A}" type="presParOf" srcId="{49759693-43E0-4F2E-8FDD-C93D8A251C15}" destId="{D2B8E2BB-57D3-4FE8-801B-E1E2B0C82BA9}" srcOrd="2" destOrd="0" presId="urn:microsoft.com/office/officeart/2005/8/layout/arrow3"/>
    <dgm:cxn modelId="{AC4A9D5D-6953-4798-A6BB-D3FA8119D632}" type="presParOf" srcId="{49759693-43E0-4F2E-8FDD-C93D8A251C15}" destId="{1BBC318C-FE41-4131-9755-091331133216}" srcOrd="3" destOrd="0" presId="urn:microsoft.com/office/officeart/2005/8/layout/arrow3"/>
    <dgm:cxn modelId="{49DDF0C1-4ACA-4F52-8CA3-067CB80297E8}" type="presParOf" srcId="{49759693-43E0-4F2E-8FDD-C93D8A251C15}" destId="{8D416CF4-C66B-45AA-AACB-297FD29F1479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2B8B71-0646-4C28-B426-3DC9AB17FB8C}">
      <dsp:nvSpPr>
        <dsp:cNvPr id="0" name=""/>
        <dsp:cNvSpPr/>
      </dsp:nvSpPr>
      <dsp:spPr>
        <a:xfrm>
          <a:off x="0" y="124313"/>
          <a:ext cx="2121470" cy="8485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PRESENT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Where are you right now?</a:t>
          </a:r>
        </a:p>
      </dsp:txBody>
      <dsp:txXfrm>
        <a:off x="424294" y="124313"/>
        <a:ext cx="1272882" cy="848588"/>
      </dsp:txXfrm>
    </dsp:sp>
    <dsp:sp modelId="{4CC50B8A-8BCD-4552-A273-8F81D53FDE8A}">
      <dsp:nvSpPr>
        <dsp:cNvPr id="0" name=""/>
        <dsp:cNvSpPr/>
      </dsp:nvSpPr>
      <dsp:spPr>
        <a:xfrm>
          <a:off x="1911064" y="132918"/>
          <a:ext cx="2121470" cy="8485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RESULT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kern="1200"/>
            <a:t>What is likely to happen next?</a:t>
          </a:r>
        </a:p>
      </dsp:txBody>
      <dsp:txXfrm>
        <a:off x="2335358" y="132918"/>
        <a:ext cx="1272882" cy="848588"/>
      </dsp:txXfrm>
    </dsp:sp>
    <dsp:sp modelId="{9045B55F-3DE0-4192-93B4-84B672E7306E}">
      <dsp:nvSpPr>
        <dsp:cNvPr id="0" name=""/>
        <dsp:cNvSpPr/>
      </dsp:nvSpPr>
      <dsp:spPr>
        <a:xfrm>
          <a:off x="3820388" y="132918"/>
          <a:ext cx="2121470" cy="84858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/>
            <a:t>CONSEQUENCE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0" kern="1200"/>
            <a:t>What are the probable results?</a:t>
          </a:r>
        </a:p>
      </dsp:txBody>
      <dsp:txXfrm>
        <a:off x="4244682" y="132918"/>
        <a:ext cx="1272882" cy="8485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1A97F16-F4D1-41C7-BAA4-EF26C908B59C}">
      <dsp:nvSpPr>
        <dsp:cNvPr id="0" name=""/>
        <dsp:cNvSpPr/>
      </dsp:nvSpPr>
      <dsp:spPr>
        <a:xfrm rot="21300000">
          <a:off x="5745" y="447006"/>
          <a:ext cx="2465009" cy="239461"/>
        </a:xfrm>
        <a:prstGeom prst="mathMinus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7CAA2E-F59D-436B-9B1C-92ED1305D9BB}">
      <dsp:nvSpPr>
        <dsp:cNvPr id="0" name=""/>
        <dsp:cNvSpPr/>
      </dsp:nvSpPr>
      <dsp:spPr>
        <a:xfrm>
          <a:off x="297180" y="56673"/>
          <a:ext cx="742950" cy="453390"/>
        </a:xfrm>
        <a:prstGeom prst="down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B8E2BB-57D3-4FE8-801B-E1E2B0C82BA9}">
      <dsp:nvSpPr>
        <dsp:cNvPr id="0" name=""/>
        <dsp:cNvSpPr/>
      </dsp:nvSpPr>
      <dsp:spPr>
        <a:xfrm>
          <a:off x="979564" y="0"/>
          <a:ext cx="1458440" cy="4760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What Might Change</a:t>
          </a:r>
        </a:p>
      </dsp:txBody>
      <dsp:txXfrm>
        <a:off x="979564" y="0"/>
        <a:ext cx="1458440" cy="476059"/>
      </dsp:txXfrm>
    </dsp:sp>
    <dsp:sp modelId="{1BBC318C-FE41-4131-9755-091331133216}">
      <dsp:nvSpPr>
        <dsp:cNvPr id="0" name=""/>
        <dsp:cNvSpPr/>
      </dsp:nvSpPr>
      <dsp:spPr>
        <a:xfrm>
          <a:off x="1436370" y="623411"/>
          <a:ext cx="742950" cy="453390"/>
        </a:xfrm>
        <a:prstGeom prst="up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D416CF4-C66B-45AA-AACB-297FD29F1479}">
      <dsp:nvSpPr>
        <dsp:cNvPr id="0" name=""/>
        <dsp:cNvSpPr/>
      </dsp:nvSpPr>
      <dsp:spPr>
        <a:xfrm>
          <a:off x="65458" y="657415"/>
          <a:ext cx="1404512" cy="4760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b="1" kern="1200"/>
            <a:t>That Consequence?</a:t>
          </a:r>
        </a:p>
      </dsp:txBody>
      <dsp:txXfrm>
        <a:off x="65458" y="657415"/>
        <a:ext cx="1404512" cy="476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Jeff</dc:creator>
  <cp:lastModifiedBy>Shields, Jeff</cp:lastModifiedBy>
  <cp:revision>9</cp:revision>
  <cp:lastPrinted>2016-09-07T19:43:00Z</cp:lastPrinted>
  <dcterms:created xsi:type="dcterms:W3CDTF">2015-02-03T15:37:00Z</dcterms:created>
  <dcterms:modified xsi:type="dcterms:W3CDTF">2017-02-08T17:21:00Z</dcterms:modified>
</cp:coreProperties>
</file>