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C5" w:rsidRPr="00F07AC5" w:rsidRDefault="00F07AC5" w:rsidP="00F07AC5">
      <w:pPr>
        <w:pStyle w:val="NoSpacing"/>
        <w:jc w:val="center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Policy Brief Presentation Questions</w:t>
      </w:r>
    </w:p>
    <w:p w:rsidR="00F07AC5" w:rsidRPr="00F07AC5" w:rsidRDefault="00F07AC5" w:rsidP="00F07AC5">
      <w:pPr>
        <w:pStyle w:val="NoSpacing"/>
        <w:jc w:val="center"/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HSB4U – Challenge and Change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All questions are taken/amended from Social Science and Humanities Curriculum (2013) and fit in at various parts of the semester. Each group will make a proposal for future changes regarding the issue in the question.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Future of Schools</w:t>
      </w:r>
    </w:p>
    <w:p w:rsidR="00F07AC5" w:rsidRPr="00F07AC5" w:rsidRDefault="00F07AC5" w:rsidP="00F07AC5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If schools are to be restructured what model of school is ideal for an evolving society?</w:t>
      </w:r>
    </w:p>
    <w:p w:rsidR="00F07AC5" w:rsidRPr="00F07AC5" w:rsidRDefault="00F07AC5" w:rsidP="00F07AC5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Potential Issues: Approaches to technology, mental health, teaching practices, post-secondary preparation, funding for specialized programs, etc.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Discrimination in Schools</w:t>
      </w:r>
    </w:p>
    <w:p w:rsidR="00F07AC5" w:rsidRPr="00F07AC5" w:rsidRDefault="00F07AC5" w:rsidP="00F07AC5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In what ways do schools reveal discrimination/inequality in society, and what can be done to address this?</w:t>
      </w:r>
    </w:p>
    <w:p w:rsidR="00F07AC5" w:rsidRPr="00F07AC5" w:rsidRDefault="00F07AC5" w:rsidP="00F07AC5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Potential Issues: Access to technology, extra-curricular activities; financial issues, acceptance of culture, etc.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Homelessness</w:t>
      </w:r>
    </w:p>
    <w:p w:rsidR="00F07AC5" w:rsidRPr="00F07AC5" w:rsidRDefault="00F07AC5" w:rsidP="00F07AC5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How severe is Canada’s homelessness issue, and what steps can be taken to address it?</w:t>
      </w:r>
    </w:p>
    <w:p w:rsidR="00F07AC5" w:rsidRPr="00F07AC5" w:rsidRDefault="00F07AC5" w:rsidP="00F07AC5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Potential Issues: Affordable housing, gentrification, access to services, youth homelessness, mental health, addiction, etc.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Gun Culture</w:t>
      </w:r>
    </w:p>
    <w:p w:rsidR="00F07AC5" w:rsidRPr="00F07AC5" w:rsidRDefault="00F07AC5" w:rsidP="00F07AC5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How do Canada’s gun control laws compare to those in other English speaking countries, and should Canada be doing more to increase/decrease these laws?</w:t>
      </w:r>
    </w:p>
    <w:p w:rsidR="00F07AC5" w:rsidRPr="00F07AC5" w:rsidRDefault="00F07AC5" w:rsidP="00F07AC5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Potential Issues: Access to guns, comparisons to US, media influence/glorification, etc.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Working Poor/ Basic Income</w:t>
      </w:r>
    </w:p>
    <w:p w:rsidR="00F07AC5" w:rsidRPr="00F07AC5" w:rsidRDefault="00F07AC5" w:rsidP="00F07AC5">
      <w:pPr>
        <w:pStyle w:val="NoSpacing"/>
        <w:numPr>
          <w:ilvl w:val="0"/>
          <w:numId w:val="5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How severe is the issue of underpaid workers in Canada, and does this reveal entrenched economic stratification that cannot be solved?</w:t>
      </w:r>
    </w:p>
    <w:p w:rsidR="00F07AC5" w:rsidRPr="00F07AC5" w:rsidRDefault="00F07AC5" w:rsidP="00F07AC5">
      <w:pPr>
        <w:pStyle w:val="NoSpacing"/>
        <w:numPr>
          <w:ilvl w:val="0"/>
          <w:numId w:val="5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Potential Issues: Affordable housing, availability of jobs, education, guaranteed income, inflation, taxation, exploitation in the workplace, etc.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Drug Trafficking/Addiction</w:t>
      </w:r>
    </w:p>
    <w:p w:rsidR="00F07AC5" w:rsidRPr="00F07AC5" w:rsidRDefault="00F07AC5" w:rsidP="00F07AC5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How does Canada’s drug trade compare to other nations in the world, and should Canada be doing more to increase/decrease laws on this issue?</w:t>
      </w:r>
    </w:p>
    <w:p w:rsidR="00F07AC5" w:rsidRPr="00F07AC5" w:rsidRDefault="00F07AC5" w:rsidP="00F07AC5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Potential Issues: Access to drugs, addiction, street drugs, pharmaceutical industry, decriminalization, opioid abuse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Default="00F07AC5" w:rsidP="00F07AC5">
      <w:pPr>
        <w:pStyle w:val="NoSpacing"/>
        <w:rPr>
          <w:b/>
          <w:sz w:val="24"/>
          <w:szCs w:val="24"/>
          <w:lang w:val="en-US"/>
        </w:rPr>
      </w:pPr>
    </w:p>
    <w:p w:rsidR="00F07AC5" w:rsidRDefault="00F07AC5" w:rsidP="00F07AC5">
      <w:pPr>
        <w:pStyle w:val="NoSpacing"/>
        <w:rPr>
          <w:b/>
          <w:sz w:val="24"/>
          <w:szCs w:val="24"/>
          <w:lang w:val="en-US"/>
        </w:rPr>
      </w:pPr>
    </w:p>
    <w:p w:rsidR="00F07AC5" w:rsidRDefault="00F07AC5" w:rsidP="00F07AC5">
      <w:pPr>
        <w:pStyle w:val="NoSpacing"/>
        <w:rPr>
          <w:b/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lastRenderedPageBreak/>
        <w:t xml:space="preserve">The Future of </w:t>
      </w:r>
      <w:proofErr w:type="spellStart"/>
      <w:r w:rsidRPr="00F07AC5">
        <w:rPr>
          <w:b/>
          <w:sz w:val="24"/>
          <w:szCs w:val="24"/>
          <w:lang w:val="en-US"/>
        </w:rPr>
        <w:t>Labour</w:t>
      </w:r>
      <w:proofErr w:type="spellEnd"/>
    </w:p>
    <w:p w:rsidR="00F07AC5" w:rsidRPr="00F07AC5" w:rsidRDefault="00F07AC5" w:rsidP="00F07AC5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How will the increase of technology alter the work force, and what can/should Canada do to ensure the impacts are mitigated?</w:t>
      </w:r>
    </w:p>
    <w:p w:rsidR="00F07AC5" w:rsidRPr="00F07AC5" w:rsidRDefault="00F07AC5" w:rsidP="00F07AC5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>Potential Issues: Automation, techn</w:t>
      </w:r>
      <w:bookmarkStart w:id="0" w:name="_GoBack"/>
      <w:bookmarkEnd w:id="0"/>
      <w:r w:rsidRPr="00F07AC5">
        <w:rPr>
          <w:sz w:val="24"/>
          <w:szCs w:val="24"/>
          <w:lang w:val="en-US"/>
        </w:rPr>
        <w:t xml:space="preserve">ology, education, demise of traditional </w:t>
      </w:r>
      <w:proofErr w:type="spellStart"/>
      <w:r w:rsidRPr="00F07AC5">
        <w:rPr>
          <w:sz w:val="24"/>
          <w:szCs w:val="24"/>
          <w:lang w:val="en-US"/>
        </w:rPr>
        <w:t>labour</w:t>
      </w:r>
      <w:proofErr w:type="spellEnd"/>
      <w:r w:rsidRPr="00F07AC5">
        <w:rPr>
          <w:sz w:val="24"/>
          <w:szCs w:val="24"/>
          <w:lang w:val="en-US"/>
        </w:rPr>
        <w:t xml:space="preserve">, class conflict, lack of opportunity, division of </w:t>
      </w:r>
      <w:proofErr w:type="spellStart"/>
      <w:r w:rsidRPr="00F07AC5">
        <w:rPr>
          <w:sz w:val="24"/>
          <w:szCs w:val="24"/>
          <w:lang w:val="en-US"/>
        </w:rPr>
        <w:t>labour</w:t>
      </w:r>
      <w:proofErr w:type="spellEnd"/>
      <w:r w:rsidRPr="00F07AC5">
        <w:rPr>
          <w:sz w:val="24"/>
          <w:szCs w:val="24"/>
          <w:lang w:val="en-US"/>
        </w:rPr>
        <w:t>, etc.</w:t>
      </w:r>
    </w:p>
    <w:p w:rsidR="00F07AC5" w:rsidRPr="00F07AC5" w:rsidRDefault="00F07AC5" w:rsidP="00F07AC5">
      <w:pPr>
        <w:pStyle w:val="NoSpacing"/>
        <w:rPr>
          <w:sz w:val="24"/>
          <w:szCs w:val="24"/>
          <w:lang w:val="en-US"/>
        </w:rPr>
      </w:pPr>
    </w:p>
    <w:p w:rsidR="00F07AC5" w:rsidRPr="00F07AC5" w:rsidRDefault="00F07AC5" w:rsidP="00F07AC5">
      <w:pPr>
        <w:pStyle w:val="NoSpacing"/>
        <w:rPr>
          <w:b/>
          <w:sz w:val="24"/>
          <w:szCs w:val="24"/>
          <w:lang w:val="en-US"/>
        </w:rPr>
      </w:pPr>
      <w:r w:rsidRPr="00F07AC5">
        <w:rPr>
          <w:b/>
          <w:sz w:val="24"/>
          <w:szCs w:val="24"/>
          <w:lang w:val="en-US"/>
        </w:rPr>
        <w:t>Violence in Media</w:t>
      </w:r>
    </w:p>
    <w:p w:rsidR="00F07AC5" w:rsidRDefault="00F07AC5" w:rsidP="00F07AC5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 w:rsidRPr="00F07AC5">
        <w:rPr>
          <w:sz w:val="24"/>
          <w:szCs w:val="24"/>
          <w:lang w:val="en-US"/>
        </w:rPr>
        <w:t xml:space="preserve">How pervasive is violence in the media, </w:t>
      </w:r>
      <w:r>
        <w:rPr>
          <w:sz w:val="24"/>
          <w:szCs w:val="24"/>
          <w:lang w:val="en-US"/>
        </w:rPr>
        <w:t xml:space="preserve">and is there a direct correlation towards negative </w:t>
      </w:r>
      <w:proofErr w:type="spellStart"/>
      <w:r>
        <w:rPr>
          <w:sz w:val="24"/>
          <w:szCs w:val="24"/>
          <w:lang w:val="en-US"/>
        </w:rPr>
        <w:t>behaviours</w:t>
      </w:r>
      <w:proofErr w:type="spellEnd"/>
      <w:r>
        <w:rPr>
          <w:sz w:val="24"/>
          <w:szCs w:val="24"/>
          <w:lang w:val="en-US"/>
        </w:rPr>
        <w:t xml:space="preserve"> and/or criminal activity?</w:t>
      </w:r>
    </w:p>
    <w:p w:rsidR="00F07AC5" w:rsidRPr="00F07AC5" w:rsidRDefault="00F07AC5" w:rsidP="00F07AC5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Potential Issues: Access to technology, glorification of violence, desensitization, celebrity obsession, copycat theories, education, etc.</w:t>
      </w:r>
    </w:p>
    <w:p w:rsidR="0090689C" w:rsidRPr="00F07AC5" w:rsidRDefault="0090689C" w:rsidP="00F07AC5">
      <w:pPr>
        <w:pStyle w:val="NoSpacing"/>
        <w:rPr>
          <w:sz w:val="24"/>
          <w:lang w:val="en-US"/>
        </w:rPr>
      </w:pPr>
    </w:p>
    <w:sectPr w:rsidR="0090689C" w:rsidRPr="00F07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BB6"/>
    <w:multiLevelType w:val="hybridMultilevel"/>
    <w:tmpl w:val="0666B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F49"/>
    <w:multiLevelType w:val="hybridMultilevel"/>
    <w:tmpl w:val="B4605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C16"/>
    <w:multiLevelType w:val="hybridMultilevel"/>
    <w:tmpl w:val="590EC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1A1A"/>
    <w:multiLevelType w:val="hybridMultilevel"/>
    <w:tmpl w:val="10FAB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380"/>
    <w:multiLevelType w:val="hybridMultilevel"/>
    <w:tmpl w:val="ABD0C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E0A04"/>
    <w:multiLevelType w:val="hybridMultilevel"/>
    <w:tmpl w:val="DD36E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1A92"/>
    <w:multiLevelType w:val="hybridMultilevel"/>
    <w:tmpl w:val="2EF84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6E0"/>
    <w:multiLevelType w:val="hybridMultilevel"/>
    <w:tmpl w:val="2D78E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C5"/>
    <w:rsid w:val="0090689C"/>
    <w:rsid w:val="00F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C8C3E-D86F-4404-A8A1-0A5962AB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cp:lastPrinted>2017-05-15T14:33:00Z</cp:lastPrinted>
  <dcterms:created xsi:type="dcterms:W3CDTF">2017-05-15T13:59:00Z</dcterms:created>
  <dcterms:modified xsi:type="dcterms:W3CDTF">2017-05-15T14:57:00Z</dcterms:modified>
</cp:coreProperties>
</file>